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67D4" w14:textId="72DC846A" w:rsidR="008561E7" w:rsidRPr="009F081E" w:rsidRDefault="00A8756D" w:rsidP="009F081E">
      <w:pPr>
        <w:jc w:val="right"/>
      </w:pPr>
      <w:r>
        <w:t xml:space="preserve">   </w:t>
      </w:r>
      <w:r w:rsidR="003908ED">
        <w:t>Oktober</w:t>
      </w:r>
      <w:r w:rsidR="008561E7" w:rsidRPr="00984F07">
        <w:t xml:space="preserve"> 20</w:t>
      </w:r>
      <w:r w:rsidR="0014666B">
        <w:t>2</w:t>
      </w:r>
      <w:r w:rsidR="003908ED">
        <w:t>1</w:t>
      </w:r>
    </w:p>
    <w:p w14:paraId="23792DAC" w14:textId="77777777" w:rsidR="008561E7" w:rsidRDefault="008561E7" w:rsidP="008561E7">
      <w:pPr>
        <w:rPr>
          <w:rFonts w:cstheme="minorHAnsi"/>
          <w:b/>
          <w:sz w:val="20"/>
          <w:szCs w:val="20"/>
        </w:rPr>
      </w:pPr>
    </w:p>
    <w:p w14:paraId="7AD9EA7C" w14:textId="1FAA075D" w:rsidR="008561E7" w:rsidRPr="00040D3F" w:rsidRDefault="008561E7" w:rsidP="008561E7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Jul og nytår 20</w:t>
      </w:r>
      <w:r w:rsidR="00E21E1A">
        <w:rPr>
          <w:rFonts w:cstheme="minorHAnsi"/>
          <w:b/>
          <w:sz w:val="36"/>
          <w:szCs w:val="36"/>
        </w:rPr>
        <w:t>2</w:t>
      </w:r>
      <w:r w:rsidR="00EE6708">
        <w:rPr>
          <w:rFonts w:cstheme="minorHAnsi"/>
          <w:b/>
          <w:sz w:val="36"/>
          <w:szCs w:val="36"/>
        </w:rPr>
        <w:t>1</w:t>
      </w:r>
      <w:r>
        <w:rPr>
          <w:rFonts w:cstheme="minorHAnsi"/>
          <w:b/>
          <w:sz w:val="36"/>
          <w:szCs w:val="36"/>
        </w:rPr>
        <w:t>/202</w:t>
      </w:r>
      <w:r w:rsidR="00EE6708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– Dansk Håndværk</w:t>
      </w:r>
    </w:p>
    <w:p w14:paraId="1505906F" w14:textId="77777777" w:rsidR="008561E7" w:rsidRPr="00040D3F" w:rsidRDefault="008561E7" w:rsidP="008561E7">
      <w:pPr>
        <w:rPr>
          <w:rFonts w:cstheme="minorHAnsi"/>
          <w:sz w:val="28"/>
          <w:szCs w:val="28"/>
        </w:rPr>
      </w:pPr>
      <w:r w:rsidRPr="00040D3F">
        <w:rPr>
          <w:rFonts w:cstheme="minorHAnsi"/>
          <w:sz w:val="28"/>
          <w:szCs w:val="28"/>
        </w:rPr>
        <w:t xml:space="preserve">Betaling for søgnehelligdage og overenskomstmæssige fridage følger reglerne i de forskellige overenskomster, som gælder for Dansk Håndværk. </w:t>
      </w:r>
    </w:p>
    <w:p w14:paraId="38F8D46F" w14:textId="77777777" w:rsidR="006F71F8" w:rsidRDefault="006F71F8" w:rsidP="008561E7">
      <w:pPr>
        <w:rPr>
          <w:rFonts w:cstheme="minorHAnsi"/>
          <w:sz w:val="24"/>
          <w:szCs w:val="24"/>
        </w:rPr>
      </w:pPr>
    </w:p>
    <w:p w14:paraId="1182AFB2" w14:textId="003B9FE4" w:rsidR="008561E7" w:rsidRDefault="008561E7" w:rsidP="008561E7">
      <w:pPr>
        <w:rPr>
          <w:rFonts w:cstheme="minorHAnsi"/>
          <w:sz w:val="24"/>
          <w:szCs w:val="24"/>
        </w:rPr>
      </w:pPr>
      <w:r w:rsidRPr="002B21CB">
        <w:rPr>
          <w:rFonts w:cstheme="minorHAnsi"/>
          <w:sz w:val="24"/>
          <w:szCs w:val="24"/>
        </w:rPr>
        <w:t>Her følger oversigt</w:t>
      </w:r>
      <w:r w:rsidR="006F71F8">
        <w:rPr>
          <w:rFonts w:cstheme="minorHAnsi"/>
          <w:sz w:val="24"/>
          <w:szCs w:val="24"/>
        </w:rPr>
        <w:t>erne</w:t>
      </w:r>
      <w:r w:rsidRPr="002B21CB">
        <w:rPr>
          <w:rFonts w:cstheme="minorHAnsi"/>
          <w:sz w:val="24"/>
          <w:szCs w:val="24"/>
        </w:rPr>
        <w:t xml:space="preserve"> over disse dage i skemaform:</w:t>
      </w:r>
    </w:p>
    <w:p w14:paraId="5D9AEA12" w14:textId="77777777" w:rsidR="008561E7" w:rsidRPr="002B21CB" w:rsidRDefault="008561E7" w:rsidP="008561E7">
      <w:pPr>
        <w:rPr>
          <w:rFonts w:cstheme="minorHAnsi"/>
          <w:sz w:val="24"/>
          <w:szCs w:val="24"/>
        </w:rPr>
      </w:pPr>
    </w:p>
    <w:p w14:paraId="1B12AD67" w14:textId="49407455" w:rsidR="008561E7" w:rsidRPr="00C949E3" w:rsidRDefault="008561E7" w:rsidP="008561E7">
      <w:pPr>
        <w:rPr>
          <w:rFonts w:cstheme="minorHAnsi"/>
          <w:sz w:val="24"/>
          <w:szCs w:val="24"/>
        </w:rPr>
      </w:pPr>
      <w:r w:rsidRPr="00EA2BE8">
        <w:rPr>
          <w:rFonts w:cstheme="minorHAnsi"/>
          <w:b/>
          <w:sz w:val="24"/>
          <w:szCs w:val="24"/>
          <w:u w:val="single"/>
        </w:rPr>
        <w:t>Bygge- og Anlægsoverenskomst</w:t>
      </w:r>
      <w:r w:rsidR="006D75B7">
        <w:rPr>
          <w:rFonts w:cstheme="minorHAnsi"/>
          <w:b/>
          <w:sz w:val="24"/>
          <w:szCs w:val="24"/>
          <w:u w:val="single"/>
        </w:rPr>
        <w:t>en</w:t>
      </w:r>
    </w:p>
    <w:p w14:paraId="3692FB5F" w14:textId="77777777" w:rsidR="008561E7" w:rsidRPr="00C44FF4" w:rsidRDefault="008561E7" w:rsidP="008561E7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25"/>
        <w:gridCol w:w="1856"/>
        <w:gridCol w:w="1545"/>
        <w:gridCol w:w="1423"/>
        <w:gridCol w:w="1731"/>
        <w:gridCol w:w="1748"/>
      </w:tblGrid>
      <w:tr w:rsidR="00367690" w:rsidRPr="002B21CB" w14:paraId="5A07B42A" w14:textId="77777777" w:rsidTr="00367690">
        <w:tc>
          <w:tcPr>
            <w:tcW w:w="1325" w:type="dxa"/>
          </w:tcPr>
          <w:p w14:paraId="16F9FDA0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FC232C5" w14:textId="22223FE5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18227F71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</w:p>
        </w:tc>
        <w:tc>
          <w:tcPr>
            <w:tcW w:w="1423" w:type="dxa"/>
          </w:tcPr>
          <w:p w14:paraId="7E7FDDA6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731" w:type="dxa"/>
          </w:tcPr>
          <w:p w14:paraId="68137147" w14:textId="77777777" w:rsidR="00367690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Alm. lærlinge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14:paraId="0A673413" w14:textId="645A05FB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voksenlærlinge</w:t>
            </w:r>
          </w:p>
        </w:tc>
        <w:tc>
          <w:tcPr>
            <w:tcW w:w="1748" w:type="dxa"/>
          </w:tcPr>
          <w:p w14:paraId="41CCC7BB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Ungarbejdere/</w:t>
            </w:r>
          </w:p>
          <w:p w14:paraId="68171EDB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forpraktikanter</w:t>
            </w:r>
          </w:p>
        </w:tc>
      </w:tr>
      <w:tr w:rsidR="00367690" w:rsidRPr="002B21CB" w14:paraId="65242E14" w14:textId="77777777" w:rsidTr="00367690">
        <w:tc>
          <w:tcPr>
            <w:tcW w:w="1325" w:type="dxa"/>
          </w:tcPr>
          <w:p w14:paraId="5786BD6B" w14:textId="1364804C" w:rsidR="00367690" w:rsidRDefault="00F41F6E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856" w:type="dxa"/>
          </w:tcPr>
          <w:p w14:paraId="48FBC5ED" w14:textId="4255255A" w:rsidR="00367690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 december</w:t>
            </w:r>
          </w:p>
          <w:p w14:paraId="74978BB7" w14:textId="3A040923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Juleaftensdag</w:t>
            </w:r>
          </w:p>
        </w:tc>
        <w:tc>
          <w:tcPr>
            <w:tcW w:w="1545" w:type="dxa"/>
          </w:tcPr>
          <w:p w14:paraId="74D7F139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B4E20C1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23" w:type="dxa"/>
          </w:tcPr>
          <w:p w14:paraId="1F4B4822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61B06C9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</w:tcPr>
          <w:p w14:paraId="75E01CF7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1C428AA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67145361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1CF9F6F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F41F6E" w:rsidRPr="002B21CB" w14:paraId="58F05D55" w14:textId="77777777" w:rsidTr="00F41F6E">
        <w:tc>
          <w:tcPr>
            <w:tcW w:w="1325" w:type="dxa"/>
          </w:tcPr>
          <w:p w14:paraId="5E73C1CE" w14:textId="4D406D41" w:rsidR="00F41F6E" w:rsidRDefault="00F41F6E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</w:tc>
        <w:tc>
          <w:tcPr>
            <w:tcW w:w="1856" w:type="dxa"/>
          </w:tcPr>
          <w:p w14:paraId="5DFB2EEE" w14:textId="7C5EDDE6" w:rsidR="00F41F6E" w:rsidRDefault="00F41F6E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december</w:t>
            </w:r>
          </w:p>
          <w:p w14:paraId="38089D6B" w14:textId="7D42728A" w:rsidR="00F41F6E" w:rsidRPr="002B21CB" w:rsidRDefault="00F41F6E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Juledag</w:t>
            </w:r>
          </w:p>
        </w:tc>
        <w:tc>
          <w:tcPr>
            <w:tcW w:w="6447" w:type="dxa"/>
            <w:gridSpan w:val="4"/>
            <w:vAlign w:val="center"/>
          </w:tcPr>
          <w:p w14:paraId="7962A8BD" w14:textId="0CFFAF01" w:rsidR="00F41F6E" w:rsidRPr="00F41F6E" w:rsidRDefault="00F41F6E" w:rsidP="00F41F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  <w:r w:rsidR="002521D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F41F6E" w:rsidRPr="002B21CB" w14:paraId="74DFC863" w14:textId="77777777" w:rsidTr="00F41F6E">
        <w:tc>
          <w:tcPr>
            <w:tcW w:w="1325" w:type="dxa"/>
          </w:tcPr>
          <w:p w14:paraId="58BAD273" w14:textId="3D584DE5" w:rsidR="00F41F6E" w:rsidRDefault="00F41F6E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56" w:type="dxa"/>
          </w:tcPr>
          <w:p w14:paraId="492C2A78" w14:textId="31605C1F" w:rsidR="00F41F6E" w:rsidRDefault="00F41F6E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 december</w:t>
            </w:r>
          </w:p>
        </w:tc>
        <w:tc>
          <w:tcPr>
            <w:tcW w:w="6447" w:type="dxa"/>
            <w:gridSpan w:val="4"/>
            <w:vAlign w:val="center"/>
          </w:tcPr>
          <w:p w14:paraId="5C063302" w14:textId="59E8A98A" w:rsidR="00F41F6E" w:rsidRPr="00E17C5D" w:rsidRDefault="00F41F6E" w:rsidP="00F41F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F41F6E" w:rsidRPr="002B21CB" w14:paraId="7044FBC5" w14:textId="77777777" w:rsidTr="00F41F6E">
        <w:tc>
          <w:tcPr>
            <w:tcW w:w="1325" w:type="dxa"/>
          </w:tcPr>
          <w:p w14:paraId="2110EC87" w14:textId="51E24C02" w:rsidR="00F41F6E" w:rsidRDefault="00F41F6E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56" w:type="dxa"/>
          </w:tcPr>
          <w:p w14:paraId="4817770C" w14:textId="5ADB1066" w:rsidR="00F41F6E" w:rsidRPr="002B21CB" w:rsidRDefault="00F41F6E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 december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14:paraId="14B04F6D" w14:textId="77777777" w:rsidR="00F41F6E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73EF594" w14:textId="4AE3B7E1" w:rsidR="00F41F6E" w:rsidRPr="001529CB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14:paraId="564314EA" w14:textId="77777777" w:rsidR="00F41F6E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5601006" w14:textId="6686349D" w:rsidR="00F41F6E" w:rsidRPr="001529CB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459D628C" w14:textId="77777777" w:rsidR="00F41F6E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153872D" w14:textId="41DA63D6" w:rsidR="00F41F6E" w:rsidRPr="001529CB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7234CD73" w14:textId="77777777" w:rsidR="00F41F6E" w:rsidRDefault="00F41F6E" w:rsidP="00F41F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A0A82B4" w14:textId="6EBAA445" w:rsidR="00F41F6E" w:rsidRPr="002B21CB" w:rsidRDefault="00F41F6E" w:rsidP="00F41F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367690" w:rsidRPr="002B21CB" w14:paraId="3A8212E6" w14:textId="77777777" w:rsidTr="00367690">
        <w:tc>
          <w:tcPr>
            <w:tcW w:w="1325" w:type="dxa"/>
          </w:tcPr>
          <w:p w14:paraId="049D3C4B" w14:textId="517B6E53" w:rsidR="00367690" w:rsidRDefault="00F41F6E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</w:tc>
        <w:tc>
          <w:tcPr>
            <w:tcW w:w="1856" w:type="dxa"/>
          </w:tcPr>
          <w:p w14:paraId="217BA03E" w14:textId="0FAD40D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545" w:type="dxa"/>
          </w:tcPr>
          <w:p w14:paraId="1EBF1EC0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50B7661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23" w:type="dxa"/>
          </w:tcPr>
          <w:p w14:paraId="43C93DC8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A53F3A1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</w:tcPr>
          <w:p w14:paraId="21B63664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6515811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672D9C67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BD5F76E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367690" w:rsidRPr="002B21CB" w14:paraId="0C72153C" w14:textId="77777777" w:rsidTr="00367690">
        <w:tc>
          <w:tcPr>
            <w:tcW w:w="1325" w:type="dxa"/>
          </w:tcPr>
          <w:p w14:paraId="1C6971B5" w14:textId="7F7B2B00" w:rsidR="00367690" w:rsidRDefault="00F41F6E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</w:tc>
        <w:tc>
          <w:tcPr>
            <w:tcW w:w="1856" w:type="dxa"/>
          </w:tcPr>
          <w:p w14:paraId="2B1BD686" w14:textId="7E945AB9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545" w:type="dxa"/>
          </w:tcPr>
          <w:p w14:paraId="6601ABC4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9277D48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23" w:type="dxa"/>
          </w:tcPr>
          <w:p w14:paraId="2AFE0F65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FA1602B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</w:tcPr>
          <w:p w14:paraId="1CF34098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B01BB25" w14:textId="77777777" w:rsidR="00367690" w:rsidRPr="001529CB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2390D24C" w14:textId="77777777" w:rsidR="00367690" w:rsidRDefault="00367690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5E0643C" w14:textId="77777777" w:rsidR="00367690" w:rsidRPr="002B21CB" w:rsidRDefault="00367690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367690" w:rsidRPr="002B21CB" w14:paraId="0D8F66AF" w14:textId="77777777" w:rsidTr="00367690">
        <w:tc>
          <w:tcPr>
            <w:tcW w:w="1325" w:type="dxa"/>
          </w:tcPr>
          <w:p w14:paraId="664F399E" w14:textId="21AC715D" w:rsidR="00367690" w:rsidRDefault="00F41F6E" w:rsidP="00795A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</w:tc>
        <w:tc>
          <w:tcPr>
            <w:tcW w:w="1856" w:type="dxa"/>
          </w:tcPr>
          <w:p w14:paraId="3A47939C" w14:textId="37021793" w:rsidR="00367690" w:rsidRDefault="00367690" w:rsidP="00795A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 december</w:t>
            </w:r>
          </w:p>
        </w:tc>
        <w:tc>
          <w:tcPr>
            <w:tcW w:w="1545" w:type="dxa"/>
          </w:tcPr>
          <w:p w14:paraId="7BB63F53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6F69DFD" w14:textId="19A84160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23" w:type="dxa"/>
          </w:tcPr>
          <w:p w14:paraId="66E0BAD7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E17D658" w14:textId="566CC86F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</w:tcPr>
          <w:p w14:paraId="26522D9B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386A2DF" w14:textId="39AC60A3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435ABB7B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D02554D" w14:textId="0AD7361A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367690" w:rsidRPr="002B21CB" w14:paraId="5142D092" w14:textId="77777777" w:rsidTr="00367690">
        <w:tc>
          <w:tcPr>
            <w:tcW w:w="1325" w:type="dxa"/>
          </w:tcPr>
          <w:p w14:paraId="4EDE6481" w14:textId="7EBCD893" w:rsidR="00367690" w:rsidRDefault="00F41F6E" w:rsidP="00795A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856" w:type="dxa"/>
          </w:tcPr>
          <w:p w14:paraId="13EC8B24" w14:textId="5EFDEF9E" w:rsidR="00367690" w:rsidRDefault="00367690" w:rsidP="00795A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 december</w:t>
            </w:r>
          </w:p>
          <w:p w14:paraId="67AF13DD" w14:textId="4AC9CF17" w:rsidR="00367690" w:rsidRDefault="00367690" w:rsidP="00795A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Nytårsaftensdag</w:t>
            </w:r>
          </w:p>
        </w:tc>
        <w:tc>
          <w:tcPr>
            <w:tcW w:w="1545" w:type="dxa"/>
          </w:tcPr>
          <w:p w14:paraId="405C2CAD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299F4DB" w14:textId="2B2AB5BA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23" w:type="dxa"/>
          </w:tcPr>
          <w:p w14:paraId="208A61FC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7533ACB" w14:textId="77DDC9F9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31" w:type="dxa"/>
          </w:tcPr>
          <w:p w14:paraId="129A55F6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F03514B" w14:textId="45E085A0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683AEA59" w14:textId="77777777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EED50D4" w14:textId="373D4175" w:rsidR="00367690" w:rsidRDefault="00367690" w:rsidP="00795A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7225FD13" w14:textId="77777777" w:rsidTr="00230609">
        <w:tc>
          <w:tcPr>
            <w:tcW w:w="1325" w:type="dxa"/>
          </w:tcPr>
          <w:p w14:paraId="245DC721" w14:textId="264D39E3" w:rsidR="00230609" w:rsidRDefault="00230609" w:rsidP="00795A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</w:tc>
        <w:tc>
          <w:tcPr>
            <w:tcW w:w="1856" w:type="dxa"/>
          </w:tcPr>
          <w:p w14:paraId="0FA5648F" w14:textId="17229293" w:rsidR="00230609" w:rsidRPr="00D6000C" w:rsidRDefault="00230609" w:rsidP="00795A8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D6000C">
              <w:rPr>
                <w:rFonts w:cstheme="minorHAnsi"/>
                <w:b/>
                <w:sz w:val="24"/>
                <w:szCs w:val="24"/>
              </w:rPr>
              <w:t xml:space="preserve">januar nytårsdag </w:t>
            </w:r>
          </w:p>
        </w:tc>
        <w:tc>
          <w:tcPr>
            <w:tcW w:w="6447" w:type="dxa"/>
            <w:gridSpan w:val="4"/>
            <w:vAlign w:val="center"/>
          </w:tcPr>
          <w:p w14:paraId="12E18E8A" w14:textId="2D5A1577" w:rsidR="00230609" w:rsidRPr="002B21CB" w:rsidRDefault="00230609" w:rsidP="002306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</w:tbl>
    <w:p w14:paraId="366AC3E7" w14:textId="368CA9B4" w:rsidR="008561E7" w:rsidRPr="00820027" w:rsidRDefault="00AD6913" w:rsidP="00A03B1C">
      <w:pPr>
        <w:rPr>
          <w:rFonts w:cstheme="minorHAnsi"/>
          <w:sz w:val="20"/>
          <w:szCs w:val="20"/>
        </w:rPr>
      </w:pPr>
      <w:r w:rsidRPr="00820027">
        <w:rPr>
          <w:rFonts w:cstheme="minorHAnsi"/>
          <w:sz w:val="20"/>
          <w:szCs w:val="20"/>
        </w:rPr>
        <w:t>*Vær opmærksom på at</w:t>
      </w:r>
      <w:r w:rsidR="0024574D" w:rsidRPr="00820027">
        <w:rPr>
          <w:rFonts w:cstheme="minorHAnsi"/>
          <w:sz w:val="20"/>
          <w:szCs w:val="20"/>
        </w:rPr>
        <w:t xml:space="preserve"> </w:t>
      </w:r>
      <w:r w:rsidR="00F41F6E">
        <w:rPr>
          <w:rFonts w:cstheme="minorHAnsi"/>
          <w:sz w:val="20"/>
          <w:szCs w:val="20"/>
        </w:rPr>
        <w:t>1</w:t>
      </w:r>
      <w:r w:rsidR="0024574D" w:rsidRPr="00820027">
        <w:rPr>
          <w:rFonts w:cstheme="minorHAnsi"/>
          <w:sz w:val="20"/>
          <w:szCs w:val="20"/>
        </w:rPr>
        <w:t xml:space="preserve">. juledag </w:t>
      </w:r>
      <w:r w:rsidR="002521D1">
        <w:rPr>
          <w:rFonts w:cstheme="minorHAnsi"/>
          <w:sz w:val="20"/>
          <w:szCs w:val="20"/>
        </w:rPr>
        <w:t xml:space="preserve">og 1. januar </w:t>
      </w:r>
      <w:r w:rsidR="0024574D" w:rsidRPr="00820027">
        <w:rPr>
          <w:rFonts w:cstheme="minorHAnsi"/>
          <w:sz w:val="20"/>
          <w:szCs w:val="20"/>
        </w:rPr>
        <w:t>falder på en lørdag, som er fridag</w:t>
      </w:r>
      <w:r w:rsidR="00230609">
        <w:rPr>
          <w:rFonts w:cstheme="minorHAnsi"/>
          <w:sz w:val="20"/>
          <w:szCs w:val="20"/>
        </w:rPr>
        <w:t>e</w:t>
      </w:r>
      <w:r w:rsidR="0024574D" w:rsidRPr="00820027">
        <w:rPr>
          <w:rFonts w:cstheme="minorHAnsi"/>
          <w:sz w:val="20"/>
          <w:szCs w:val="20"/>
        </w:rPr>
        <w:t xml:space="preserve"> for de fleste og dermed ikke </w:t>
      </w:r>
      <w:r w:rsidR="006A145E" w:rsidRPr="00820027">
        <w:rPr>
          <w:rFonts w:cstheme="minorHAnsi"/>
          <w:sz w:val="20"/>
          <w:szCs w:val="20"/>
        </w:rPr>
        <w:t>medfører no</w:t>
      </w:r>
      <w:r w:rsidR="003B6DBE" w:rsidRPr="00820027">
        <w:rPr>
          <w:rFonts w:cstheme="minorHAnsi"/>
          <w:sz w:val="20"/>
          <w:szCs w:val="20"/>
        </w:rPr>
        <w:t xml:space="preserve">gen betaling. Men såfremt medarbejderen arbejder </w:t>
      </w:r>
      <w:r w:rsidR="00F41F6E">
        <w:rPr>
          <w:rFonts w:cstheme="minorHAnsi"/>
          <w:sz w:val="20"/>
          <w:szCs w:val="20"/>
        </w:rPr>
        <w:t>1</w:t>
      </w:r>
      <w:r w:rsidR="003B6DBE" w:rsidRPr="00820027">
        <w:rPr>
          <w:rFonts w:cstheme="minorHAnsi"/>
          <w:sz w:val="20"/>
          <w:szCs w:val="20"/>
        </w:rPr>
        <w:t>. juledag</w:t>
      </w:r>
      <w:r w:rsidR="002521D1">
        <w:rPr>
          <w:rFonts w:cstheme="minorHAnsi"/>
          <w:sz w:val="20"/>
          <w:szCs w:val="20"/>
        </w:rPr>
        <w:t xml:space="preserve"> og/eller 1. januar</w:t>
      </w:r>
      <w:r w:rsidR="000B1652" w:rsidRPr="00820027">
        <w:rPr>
          <w:rFonts w:cstheme="minorHAnsi"/>
          <w:sz w:val="20"/>
          <w:szCs w:val="20"/>
        </w:rPr>
        <w:t xml:space="preserve"> i år, så har</w:t>
      </w:r>
      <w:r w:rsidR="001410D8" w:rsidRPr="00820027">
        <w:rPr>
          <w:rFonts w:cstheme="minorHAnsi"/>
          <w:sz w:val="20"/>
          <w:szCs w:val="20"/>
        </w:rPr>
        <w:t xml:space="preserve"> medarbejderen foruden overenskomstmæssig betaling</w:t>
      </w:r>
      <w:r w:rsidR="003121D1">
        <w:rPr>
          <w:rFonts w:cstheme="minorHAnsi"/>
          <w:sz w:val="20"/>
          <w:szCs w:val="20"/>
        </w:rPr>
        <w:t>, samt overarbejdstillæg også</w:t>
      </w:r>
      <w:r w:rsidR="004A112B" w:rsidRPr="00820027">
        <w:rPr>
          <w:rFonts w:cstheme="minorHAnsi"/>
          <w:sz w:val="20"/>
          <w:szCs w:val="20"/>
        </w:rPr>
        <w:t xml:space="preserve"> krav på forskudsbeløb.</w:t>
      </w:r>
    </w:p>
    <w:p w14:paraId="38EA5474" w14:textId="77777777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1C23E9FF" w14:textId="472B82E1" w:rsidR="000A3982" w:rsidRDefault="000A3982" w:rsidP="008561E7">
      <w:pPr>
        <w:rPr>
          <w:rFonts w:cstheme="minorHAnsi"/>
          <w:sz w:val="24"/>
          <w:szCs w:val="24"/>
          <w:u w:val="single"/>
        </w:rPr>
      </w:pPr>
    </w:p>
    <w:p w14:paraId="6B48CB20" w14:textId="77777777" w:rsidR="00EE26EF" w:rsidRDefault="00EE26EF" w:rsidP="008561E7">
      <w:pPr>
        <w:rPr>
          <w:rFonts w:cstheme="minorHAnsi"/>
          <w:sz w:val="24"/>
          <w:szCs w:val="24"/>
          <w:u w:val="single"/>
        </w:rPr>
      </w:pPr>
    </w:p>
    <w:p w14:paraId="4B970CE2" w14:textId="77777777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7CD624CC" w14:textId="205AACD2" w:rsidR="008561E7" w:rsidRDefault="008561E7" w:rsidP="008561E7">
      <w:pPr>
        <w:rPr>
          <w:rFonts w:cstheme="minorHAnsi"/>
          <w:b/>
          <w:sz w:val="24"/>
          <w:szCs w:val="24"/>
          <w:u w:val="single"/>
        </w:rPr>
      </w:pPr>
      <w:r w:rsidRPr="00C44FF4">
        <w:rPr>
          <w:rFonts w:cstheme="minorHAnsi"/>
          <w:b/>
          <w:sz w:val="24"/>
          <w:szCs w:val="24"/>
          <w:u w:val="single"/>
        </w:rPr>
        <w:t xml:space="preserve">Industri- og Værkstedsoverenskomst </w:t>
      </w:r>
    </w:p>
    <w:p w14:paraId="3E4E9920" w14:textId="77777777" w:rsidR="008561E7" w:rsidRPr="00EA2BE8" w:rsidRDefault="008561E7" w:rsidP="008561E7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66"/>
        <w:gridCol w:w="1528"/>
        <w:gridCol w:w="1371"/>
        <w:gridCol w:w="1812"/>
        <w:gridCol w:w="1403"/>
        <w:gridCol w:w="1748"/>
      </w:tblGrid>
      <w:tr w:rsidR="008561E7" w:rsidRPr="002B21CB" w14:paraId="42978E5C" w14:textId="77777777" w:rsidTr="00BD32F8">
        <w:tc>
          <w:tcPr>
            <w:tcW w:w="1766" w:type="dxa"/>
          </w:tcPr>
          <w:p w14:paraId="68553392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27A844CD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</w:p>
        </w:tc>
        <w:tc>
          <w:tcPr>
            <w:tcW w:w="1371" w:type="dxa"/>
          </w:tcPr>
          <w:p w14:paraId="7D64415D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812" w:type="dxa"/>
          </w:tcPr>
          <w:p w14:paraId="0A2C8546" w14:textId="77777777" w:rsidR="008561E7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Maskinsnedker-</w:t>
            </w:r>
          </w:p>
          <w:p w14:paraId="690184E6" w14:textId="77777777" w:rsidR="008561E7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lærling</w:t>
            </w:r>
          </w:p>
          <w:p w14:paraId="7A546DC7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(alm. + voksen)</w:t>
            </w:r>
          </w:p>
        </w:tc>
        <w:tc>
          <w:tcPr>
            <w:tcW w:w="1403" w:type="dxa"/>
          </w:tcPr>
          <w:p w14:paraId="14045FA9" w14:textId="77777777" w:rsidR="008561E7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Snedker-</w:t>
            </w:r>
          </w:p>
          <w:p w14:paraId="06D68D52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Uddannelse</w:t>
            </w:r>
          </w:p>
        </w:tc>
        <w:tc>
          <w:tcPr>
            <w:tcW w:w="1748" w:type="dxa"/>
          </w:tcPr>
          <w:p w14:paraId="6FF83BBB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Ungarbejdere/</w:t>
            </w:r>
          </w:p>
          <w:p w14:paraId="211876F0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forpraktikanter</w:t>
            </w:r>
          </w:p>
        </w:tc>
      </w:tr>
      <w:tr w:rsidR="008561E7" w:rsidRPr="002B21CB" w14:paraId="3A44F9D2" w14:textId="77777777" w:rsidTr="00BD32F8">
        <w:tc>
          <w:tcPr>
            <w:tcW w:w="1766" w:type="dxa"/>
          </w:tcPr>
          <w:p w14:paraId="044847C8" w14:textId="2264C618" w:rsidR="009542D3" w:rsidRDefault="00230609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  <w:p w14:paraId="4EA80BF3" w14:textId="6B67B2EE" w:rsidR="008561E7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 december</w:t>
            </w:r>
          </w:p>
          <w:p w14:paraId="4B3D299A" w14:textId="65226776" w:rsidR="001151A5" w:rsidRPr="002B21CB" w:rsidRDefault="001151A5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Juleaftensdag</w:t>
            </w:r>
          </w:p>
        </w:tc>
        <w:tc>
          <w:tcPr>
            <w:tcW w:w="1528" w:type="dxa"/>
          </w:tcPr>
          <w:p w14:paraId="0471CC0B" w14:textId="77777777" w:rsidR="008561E7" w:rsidRDefault="008561E7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CAD8655" w14:textId="77777777" w:rsidR="008561E7" w:rsidRPr="001529CB" w:rsidRDefault="008561E7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48073788" w14:textId="77777777" w:rsidR="008561E7" w:rsidRDefault="008561E7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7EA2F47" w14:textId="77777777" w:rsidR="008561E7" w:rsidRPr="001529CB" w:rsidRDefault="008561E7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</w:tcPr>
          <w:p w14:paraId="4E248C96" w14:textId="77777777" w:rsidR="008561E7" w:rsidRDefault="008561E7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</w:t>
            </w:r>
          </w:p>
          <w:p w14:paraId="6B322F81" w14:textId="77777777" w:rsidR="008561E7" w:rsidRPr="001529CB" w:rsidRDefault="008561E7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Fuld løn</w:t>
            </w:r>
          </w:p>
        </w:tc>
        <w:tc>
          <w:tcPr>
            <w:tcW w:w="1403" w:type="dxa"/>
          </w:tcPr>
          <w:p w14:paraId="7F555FF8" w14:textId="77777777" w:rsidR="008561E7" w:rsidRDefault="008561E7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94FB3E5" w14:textId="77777777" w:rsidR="008561E7" w:rsidRPr="001529CB" w:rsidRDefault="008561E7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51B502FA" w14:textId="77777777" w:rsidR="008561E7" w:rsidRDefault="008561E7" w:rsidP="00DE2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83FFFCC" w14:textId="77777777" w:rsidR="008561E7" w:rsidRPr="002B21CB" w:rsidRDefault="008561E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639CCD16" w14:textId="77777777" w:rsidTr="00230609">
        <w:tc>
          <w:tcPr>
            <w:tcW w:w="1766" w:type="dxa"/>
          </w:tcPr>
          <w:p w14:paraId="26B78554" w14:textId="0E3C400C" w:rsidR="00230609" w:rsidRDefault="00230609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  <w:p w14:paraId="5749593F" w14:textId="1E86715B" w:rsidR="00230609" w:rsidRDefault="00230609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december</w:t>
            </w:r>
          </w:p>
          <w:p w14:paraId="0330B66C" w14:textId="5D2D9CBF" w:rsidR="00230609" w:rsidRPr="002B21CB" w:rsidRDefault="00230609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Juledag</w:t>
            </w:r>
          </w:p>
        </w:tc>
        <w:tc>
          <w:tcPr>
            <w:tcW w:w="7862" w:type="dxa"/>
            <w:gridSpan w:val="5"/>
            <w:vAlign w:val="center"/>
          </w:tcPr>
          <w:p w14:paraId="13D16859" w14:textId="230C9DFA" w:rsidR="00230609" w:rsidRPr="002B21CB" w:rsidRDefault="00230609" w:rsidP="002306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  <w:tr w:rsidR="00230609" w:rsidRPr="002B21CB" w14:paraId="7482C635" w14:textId="77777777" w:rsidTr="00230609">
        <w:tc>
          <w:tcPr>
            <w:tcW w:w="1766" w:type="dxa"/>
          </w:tcPr>
          <w:p w14:paraId="7651F268" w14:textId="77777777" w:rsidR="00230609" w:rsidRDefault="00230609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Søndag </w:t>
            </w:r>
          </w:p>
          <w:p w14:paraId="4D9EDA81" w14:textId="0E052465" w:rsidR="00230609" w:rsidRDefault="00230609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december            </w:t>
            </w:r>
          </w:p>
        </w:tc>
        <w:tc>
          <w:tcPr>
            <w:tcW w:w="7862" w:type="dxa"/>
            <w:gridSpan w:val="5"/>
            <w:vAlign w:val="center"/>
          </w:tcPr>
          <w:p w14:paraId="37F2B126" w14:textId="2247F0C1" w:rsidR="00230609" w:rsidRPr="00E17C5D" w:rsidRDefault="00230609" w:rsidP="002306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230609" w:rsidRPr="002B21CB" w14:paraId="563D1CBF" w14:textId="77777777" w:rsidTr="00230609">
        <w:tc>
          <w:tcPr>
            <w:tcW w:w="1766" w:type="dxa"/>
          </w:tcPr>
          <w:p w14:paraId="31C92E62" w14:textId="77777777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Mandag </w:t>
            </w:r>
          </w:p>
          <w:p w14:paraId="57FAE36D" w14:textId="191ABCC9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 december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14:paraId="0B58D6E6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EF3B652" w14:textId="6A38FDB5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297095FB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76A64CF0" w14:textId="5F3680B8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14:paraId="48F4F812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4E29BA1" w14:textId="78DDB396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14:paraId="6C3F74A8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47966D9" w14:textId="596B31EA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0066B29B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06B7A3C" w14:textId="7EDE9A8E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077051C6" w14:textId="77777777" w:rsidTr="00BD32F8">
        <w:tc>
          <w:tcPr>
            <w:tcW w:w="1766" w:type="dxa"/>
          </w:tcPr>
          <w:p w14:paraId="20A5CC68" w14:textId="77D818D8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  <w:p w14:paraId="0184BA23" w14:textId="10D042F8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528" w:type="dxa"/>
          </w:tcPr>
          <w:p w14:paraId="5BE56FA9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BF980EA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7DD339C4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B5C0D37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</w:tcPr>
          <w:p w14:paraId="0573B7F2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36484E6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024B3810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AB25C63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478EF9A4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30BD17C" w14:textId="77777777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05A84848" w14:textId="77777777" w:rsidTr="00BD32F8">
        <w:tc>
          <w:tcPr>
            <w:tcW w:w="1766" w:type="dxa"/>
          </w:tcPr>
          <w:p w14:paraId="2AEF4421" w14:textId="112D1C6A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  <w:p w14:paraId="7AFDD698" w14:textId="55EAC75E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528" w:type="dxa"/>
          </w:tcPr>
          <w:p w14:paraId="771E71DD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60313CF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1F1BD507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9C82571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</w:tcPr>
          <w:p w14:paraId="5E5126DB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A4C9259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169744AA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4431E98D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49D99E1D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C939AD9" w14:textId="77777777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1B1D0F26" w14:textId="77777777" w:rsidTr="00BD32F8">
        <w:tc>
          <w:tcPr>
            <w:tcW w:w="1766" w:type="dxa"/>
          </w:tcPr>
          <w:p w14:paraId="097ED8E0" w14:textId="29AD8A2B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  <w:p w14:paraId="7F3968D1" w14:textId="7BBC7FC6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 december</w:t>
            </w:r>
          </w:p>
        </w:tc>
        <w:tc>
          <w:tcPr>
            <w:tcW w:w="1528" w:type="dxa"/>
          </w:tcPr>
          <w:p w14:paraId="504991EB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87724B1" w14:textId="316FBFDC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27202C72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DC7836C" w14:textId="1855DCDF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</w:tcPr>
          <w:p w14:paraId="3107071E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A09C05F" w14:textId="75A8D4E6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68FC74F0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0325B2FD" w14:textId="381EFEEB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18264E26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8504968" w14:textId="1090B3F1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6505B727" w14:textId="77777777" w:rsidTr="00BD32F8">
        <w:tc>
          <w:tcPr>
            <w:tcW w:w="1766" w:type="dxa"/>
          </w:tcPr>
          <w:p w14:paraId="2D891DF9" w14:textId="2DB8EAC4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  <w:p w14:paraId="44848475" w14:textId="1EE76136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 december</w:t>
            </w:r>
          </w:p>
          <w:p w14:paraId="2EDCDDCC" w14:textId="3025F9F0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Nytårsaftens-dag</w:t>
            </w:r>
            <w:proofErr w:type="spellEnd"/>
          </w:p>
        </w:tc>
        <w:tc>
          <w:tcPr>
            <w:tcW w:w="1528" w:type="dxa"/>
          </w:tcPr>
          <w:p w14:paraId="632A4ABF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A35A7FC" w14:textId="688266B0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371" w:type="dxa"/>
          </w:tcPr>
          <w:p w14:paraId="6DAA5DF4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77A5653" w14:textId="3BE348AF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812" w:type="dxa"/>
          </w:tcPr>
          <w:p w14:paraId="196842E9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B4E7796" w14:textId="4FDB963F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03" w:type="dxa"/>
          </w:tcPr>
          <w:p w14:paraId="361FD22B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C4E6945" w14:textId="7DCE88F2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77689722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729433F" w14:textId="027AF0DC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6EB2FE46" w14:textId="77777777" w:rsidTr="00230609">
        <w:tc>
          <w:tcPr>
            <w:tcW w:w="1766" w:type="dxa"/>
          </w:tcPr>
          <w:p w14:paraId="5A67D794" w14:textId="6FE45B0B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  <w:p w14:paraId="23E9B6A5" w14:textId="3102FB1A" w:rsidR="00230609" w:rsidRPr="00D6000C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D6000C">
              <w:rPr>
                <w:rFonts w:cstheme="minorHAnsi"/>
                <w:b/>
                <w:sz w:val="24"/>
                <w:szCs w:val="24"/>
              </w:rPr>
              <w:t xml:space="preserve">januar nytårsdag </w:t>
            </w:r>
          </w:p>
        </w:tc>
        <w:tc>
          <w:tcPr>
            <w:tcW w:w="7862" w:type="dxa"/>
            <w:gridSpan w:val="5"/>
            <w:vAlign w:val="center"/>
          </w:tcPr>
          <w:p w14:paraId="0CD551E2" w14:textId="2CBFEF0F" w:rsidR="00230609" w:rsidRPr="002B21CB" w:rsidRDefault="00230609" w:rsidP="002306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</w:tbl>
    <w:p w14:paraId="6615AE61" w14:textId="040A2E13" w:rsidR="00230609" w:rsidRPr="00820027" w:rsidRDefault="00BD32F8" w:rsidP="00230609">
      <w:pPr>
        <w:rPr>
          <w:rFonts w:cstheme="minorHAnsi"/>
          <w:sz w:val="20"/>
          <w:szCs w:val="20"/>
        </w:rPr>
      </w:pPr>
      <w:r w:rsidRPr="00820027">
        <w:rPr>
          <w:rFonts w:cstheme="minorHAnsi"/>
          <w:sz w:val="20"/>
          <w:szCs w:val="20"/>
        </w:rPr>
        <w:t>*</w:t>
      </w:r>
      <w:r w:rsidR="00230609" w:rsidRPr="00230609">
        <w:rPr>
          <w:rFonts w:cstheme="minorHAnsi"/>
          <w:sz w:val="20"/>
          <w:szCs w:val="20"/>
        </w:rPr>
        <w:t xml:space="preserve"> </w:t>
      </w:r>
      <w:r w:rsidR="00230609" w:rsidRPr="00820027">
        <w:rPr>
          <w:rFonts w:cstheme="minorHAnsi"/>
          <w:sz w:val="20"/>
          <w:szCs w:val="20"/>
        </w:rPr>
        <w:t xml:space="preserve">Vær opmærksom på at </w:t>
      </w:r>
      <w:r w:rsidR="00230609">
        <w:rPr>
          <w:rFonts w:cstheme="minorHAnsi"/>
          <w:sz w:val="20"/>
          <w:szCs w:val="20"/>
        </w:rPr>
        <w:t>1</w:t>
      </w:r>
      <w:r w:rsidR="00230609" w:rsidRPr="00820027">
        <w:rPr>
          <w:rFonts w:cstheme="minorHAnsi"/>
          <w:sz w:val="20"/>
          <w:szCs w:val="20"/>
        </w:rPr>
        <w:t xml:space="preserve">. juledag </w:t>
      </w:r>
      <w:r w:rsidR="00230609">
        <w:rPr>
          <w:rFonts w:cstheme="minorHAnsi"/>
          <w:sz w:val="20"/>
          <w:szCs w:val="20"/>
        </w:rPr>
        <w:t xml:space="preserve">og 1. januar </w:t>
      </w:r>
      <w:r w:rsidR="00230609" w:rsidRPr="00820027">
        <w:rPr>
          <w:rFonts w:cstheme="minorHAnsi"/>
          <w:sz w:val="20"/>
          <w:szCs w:val="20"/>
        </w:rPr>
        <w:t>falder på en lørdag, som er fridag</w:t>
      </w:r>
      <w:r w:rsidR="00230609">
        <w:rPr>
          <w:rFonts w:cstheme="minorHAnsi"/>
          <w:sz w:val="20"/>
          <w:szCs w:val="20"/>
        </w:rPr>
        <w:t>e</w:t>
      </w:r>
      <w:r w:rsidR="00230609" w:rsidRPr="00820027">
        <w:rPr>
          <w:rFonts w:cstheme="minorHAnsi"/>
          <w:sz w:val="20"/>
          <w:szCs w:val="20"/>
        </w:rPr>
        <w:t xml:space="preserve"> for de fleste og dermed ikke medfører nogen betaling. Men såfremt medarbejderen arbejder </w:t>
      </w:r>
      <w:r w:rsidR="00230609">
        <w:rPr>
          <w:rFonts w:cstheme="minorHAnsi"/>
          <w:sz w:val="20"/>
          <w:szCs w:val="20"/>
        </w:rPr>
        <w:t>1</w:t>
      </w:r>
      <w:r w:rsidR="00230609" w:rsidRPr="00820027">
        <w:rPr>
          <w:rFonts w:cstheme="minorHAnsi"/>
          <w:sz w:val="20"/>
          <w:szCs w:val="20"/>
        </w:rPr>
        <w:t>. juledag</w:t>
      </w:r>
      <w:r w:rsidR="00230609">
        <w:rPr>
          <w:rFonts w:cstheme="minorHAnsi"/>
          <w:sz w:val="20"/>
          <w:szCs w:val="20"/>
        </w:rPr>
        <w:t xml:space="preserve"> og/eller 1. januar</w:t>
      </w:r>
      <w:r w:rsidR="00230609" w:rsidRPr="00820027">
        <w:rPr>
          <w:rFonts w:cstheme="minorHAnsi"/>
          <w:sz w:val="20"/>
          <w:szCs w:val="20"/>
        </w:rPr>
        <w:t xml:space="preserve"> i år, så har medarbejderen foruden overenskomstmæssig betaling</w:t>
      </w:r>
      <w:r w:rsidR="00230609">
        <w:rPr>
          <w:rFonts w:cstheme="minorHAnsi"/>
          <w:sz w:val="20"/>
          <w:szCs w:val="20"/>
        </w:rPr>
        <w:t>, samt overarbejdstillæg også</w:t>
      </w:r>
      <w:r w:rsidR="00230609" w:rsidRPr="00820027">
        <w:rPr>
          <w:rFonts w:cstheme="minorHAnsi"/>
          <w:sz w:val="20"/>
          <w:szCs w:val="20"/>
        </w:rPr>
        <w:t xml:space="preserve"> krav på forskudsbeløb.</w:t>
      </w:r>
    </w:p>
    <w:p w14:paraId="1D7A2B78" w14:textId="68CFB972" w:rsidR="00BD32F8" w:rsidRPr="00820027" w:rsidRDefault="00BD32F8" w:rsidP="00BD32F8">
      <w:pPr>
        <w:rPr>
          <w:rFonts w:cstheme="minorHAnsi"/>
          <w:sz w:val="20"/>
          <w:szCs w:val="20"/>
        </w:rPr>
      </w:pPr>
    </w:p>
    <w:p w14:paraId="72E262D2" w14:textId="77777777" w:rsidR="00BD32F8" w:rsidRDefault="00BD32F8" w:rsidP="00BD32F8">
      <w:pPr>
        <w:rPr>
          <w:rFonts w:cstheme="minorHAnsi"/>
          <w:sz w:val="24"/>
          <w:szCs w:val="24"/>
          <w:u w:val="single"/>
        </w:rPr>
      </w:pPr>
    </w:p>
    <w:p w14:paraId="63D1C5F4" w14:textId="77777777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01A40BAB" w14:textId="20760826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6B234AE1" w14:textId="43FC98F7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4C85260E" w14:textId="2B11B743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61B04673" w14:textId="428BA40F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0221BE14" w14:textId="6385A495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765AE8D8" w14:textId="77777777" w:rsidR="00FE43A2" w:rsidRDefault="00FE43A2" w:rsidP="008561E7">
      <w:pPr>
        <w:rPr>
          <w:rFonts w:cstheme="minorHAnsi"/>
          <w:sz w:val="24"/>
          <w:szCs w:val="24"/>
          <w:u w:val="single"/>
        </w:rPr>
      </w:pPr>
    </w:p>
    <w:p w14:paraId="0D60536D" w14:textId="295FBEED" w:rsidR="008561E7" w:rsidRDefault="008561E7" w:rsidP="008561E7">
      <w:pPr>
        <w:rPr>
          <w:rFonts w:cstheme="minorHAnsi"/>
          <w:sz w:val="24"/>
          <w:szCs w:val="24"/>
          <w:u w:val="single"/>
        </w:rPr>
      </w:pPr>
    </w:p>
    <w:p w14:paraId="16AC83BE" w14:textId="6602A2D0" w:rsidR="000967DB" w:rsidRDefault="000967DB" w:rsidP="000967DB">
      <w:pPr>
        <w:rPr>
          <w:rFonts w:cstheme="minorHAnsi"/>
          <w:b/>
          <w:sz w:val="24"/>
          <w:szCs w:val="24"/>
          <w:u w:val="single"/>
        </w:rPr>
      </w:pPr>
      <w:r w:rsidRPr="00C44FF4">
        <w:rPr>
          <w:rFonts w:cstheme="minorHAnsi"/>
          <w:b/>
          <w:sz w:val="24"/>
          <w:szCs w:val="24"/>
          <w:u w:val="single"/>
        </w:rPr>
        <w:t xml:space="preserve">Auto- og Boligmonteringsoverenskomst </w:t>
      </w:r>
    </w:p>
    <w:p w14:paraId="592C61B0" w14:textId="77777777" w:rsidR="000967DB" w:rsidRDefault="000967DB" w:rsidP="008561E7">
      <w:pPr>
        <w:rPr>
          <w:rFonts w:cstheme="minorHAnsi"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417"/>
        <w:gridCol w:w="1639"/>
        <w:gridCol w:w="1748"/>
      </w:tblGrid>
      <w:tr w:rsidR="002A5C52" w:rsidRPr="002B21CB" w14:paraId="2EBFB135" w14:textId="77777777" w:rsidTr="00230609">
        <w:tc>
          <w:tcPr>
            <w:tcW w:w="1413" w:type="dxa"/>
          </w:tcPr>
          <w:p w14:paraId="44A55EF0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17CF7F" w14:textId="3B22E484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00458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Timelønnede svende</w:t>
            </w:r>
          </w:p>
        </w:tc>
        <w:tc>
          <w:tcPr>
            <w:tcW w:w="1417" w:type="dxa"/>
          </w:tcPr>
          <w:p w14:paraId="0C336935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Funktionær lignende</w:t>
            </w:r>
          </w:p>
        </w:tc>
        <w:tc>
          <w:tcPr>
            <w:tcW w:w="1639" w:type="dxa"/>
          </w:tcPr>
          <w:p w14:paraId="3894F339" w14:textId="46324E9F" w:rsidR="002A5C52" w:rsidRDefault="00915E3C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Alm. lærling</w:t>
            </w:r>
            <w:r w:rsidR="00486869">
              <w:rPr>
                <w:rFonts w:cstheme="minorHAnsi"/>
                <w:b/>
                <w:sz w:val="24"/>
                <w:szCs w:val="24"/>
              </w:rPr>
              <w:t>/</w:t>
            </w:r>
          </w:p>
          <w:p w14:paraId="4543925F" w14:textId="446869A1" w:rsidR="002A5C52" w:rsidRPr="002B21CB" w:rsidRDefault="00814CD7" w:rsidP="00DE21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Voksenlærling</w:t>
            </w:r>
          </w:p>
        </w:tc>
        <w:tc>
          <w:tcPr>
            <w:tcW w:w="1748" w:type="dxa"/>
          </w:tcPr>
          <w:p w14:paraId="4C5316FC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Ungarbejdere/</w:t>
            </w:r>
          </w:p>
          <w:p w14:paraId="2AA59E89" w14:textId="77777777" w:rsidR="002A5C52" w:rsidRPr="002B21CB" w:rsidRDefault="002A5C52" w:rsidP="00DE214C">
            <w:pPr>
              <w:rPr>
                <w:rFonts w:cstheme="minorHAnsi"/>
                <w:b/>
                <w:sz w:val="24"/>
                <w:szCs w:val="24"/>
              </w:rPr>
            </w:pPr>
            <w:r w:rsidRPr="002B21CB">
              <w:rPr>
                <w:rFonts w:cstheme="minorHAnsi"/>
                <w:b/>
                <w:sz w:val="24"/>
                <w:szCs w:val="24"/>
              </w:rPr>
              <w:t>forpraktikanter</w:t>
            </w:r>
          </w:p>
        </w:tc>
      </w:tr>
      <w:tr w:rsidR="00230609" w:rsidRPr="002B21CB" w14:paraId="7FB826CB" w14:textId="77777777" w:rsidTr="00230609">
        <w:tc>
          <w:tcPr>
            <w:tcW w:w="1413" w:type="dxa"/>
          </w:tcPr>
          <w:p w14:paraId="7F0D8EE2" w14:textId="2179C07D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843" w:type="dxa"/>
          </w:tcPr>
          <w:p w14:paraId="4DECC50D" w14:textId="77777777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 december</w:t>
            </w:r>
          </w:p>
          <w:p w14:paraId="0F505506" w14:textId="77777777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Juleaftensdag</w:t>
            </w:r>
          </w:p>
        </w:tc>
        <w:tc>
          <w:tcPr>
            <w:tcW w:w="1559" w:type="dxa"/>
          </w:tcPr>
          <w:p w14:paraId="30F76801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</w:t>
            </w:r>
          </w:p>
          <w:p w14:paraId="1E5DACA2" w14:textId="1174F256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SH-forskud*</w:t>
            </w:r>
            <w:r w:rsidRPr="008D5E43">
              <w:rPr>
                <w:rFonts w:cstheme="minorHAnsi"/>
                <w:sz w:val="18"/>
                <w:szCs w:val="18"/>
              </w:rPr>
              <w:t>1</w:t>
            </w:r>
          </w:p>
          <w:p w14:paraId="34162B67" w14:textId="0AB47428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(kr. 1.100)</w:t>
            </w:r>
          </w:p>
        </w:tc>
        <w:tc>
          <w:tcPr>
            <w:tcW w:w="1417" w:type="dxa"/>
          </w:tcPr>
          <w:p w14:paraId="47D8E9F0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</w:t>
            </w:r>
          </w:p>
          <w:p w14:paraId="7CF5B931" w14:textId="435037EC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Fuld løn*</w:t>
            </w:r>
            <w:r w:rsidRPr="00687D1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9" w:type="dxa"/>
          </w:tcPr>
          <w:p w14:paraId="5AD59C7B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</w:t>
            </w:r>
          </w:p>
          <w:p w14:paraId="7C3BA6E7" w14:textId="5C222938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Fuld løn*</w:t>
            </w:r>
            <w:r w:rsidRPr="005C472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48" w:type="dxa"/>
          </w:tcPr>
          <w:p w14:paraId="087B3788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</w:t>
            </w:r>
          </w:p>
          <w:p w14:paraId="7A0E071D" w14:textId="2DFEE1C6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SH-forskud*</w:t>
            </w:r>
            <w:r w:rsidRPr="008D5E43">
              <w:rPr>
                <w:rFonts w:cstheme="minorHAnsi"/>
                <w:sz w:val="18"/>
                <w:szCs w:val="18"/>
              </w:rPr>
              <w:t>1</w:t>
            </w:r>
          </w:p>
          <w:p w14:paraId="7CCA80B2" w14:textId="0733D1E9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(kr. 650)</w:t>
            </w:r>
          </w:p>
        </w:tc>
      </w:tr>
      <w:tr w:rsidR="003908ED" w:rsidRPr="002B21CB" w14:paraId="5A61E8D1" w14:textId="77777777" w:rsidTr="003908ED">
        <w:tc>
          <w:tcPr>
            <w:tcW w:w="1413" w:type="dxa"/>
          </w:tcPr>
          <w:p w14:paraId="25A8C2A6" w14:textId="0F0880D1" w:rsidR="003908ED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</w:tc>
        <w:tc>
          <w:tcPr>
            <w:tcW w:w="1843" w:type="dxa"/>
          </w:tcPr>
          <w:p w14:paraId="01EFEBDB" w14:textId="77777777" w:rsidR="003908ED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 december</w:t>
            </w:r>
          </w:p>
          <w:p w14:paraId="6C37DF29" w14:textId="77777777" w:rsidR="003908ED" w:rsidRPr="002B21CB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Juledag</w:t>
            </w:r>
          </w:p>
        </w:tc>
        <w:tc>
          <w:tcPr>
            <w:tcW w:w="6363" w:type="dxa"/>
            <w:gridSpan w:val="4"/>
            <w:vAlign w:val="center"/>
          </w:tcPr>
          <w:p w14:paraId="2F57E7BC" w14:textId="6C2C11B4" w:rsidR="003908ED" w:rsidRPr="002B21CB" w:rsidRDefault="003908ED" w:rsidP="003908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  <w:tr w:rsidR="003908ED" w:rsidRPr="002B21CB" w14:paraId="2B5B566C" w14:textId="77777777" w:rsidTr="003908ED">
        <w:tc>
          <w:tcPr>
            <w:tcW w:w="1413" w:type="dxa"/>
          </w:tcPr>
          <w:p w14:paraId="5DC7C156" w14:textId="170771F7" w:rsidR="003908ED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Søndag</w:t>
            </w:r>
          </w:p>
        </w:tc>
        <w:tc>
          <w:tcPr>
            <w:tcW w:w="1843" w:type="dxa"/>
          </w:tcPr>
          <w:p w14:paraId="792D8BBD" w14:textId="49585BD4" w:rsidR="003908ED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december            </w:t>
            </w:r>
          </w:p>
        </w:tc>
        <w:tc>
          <w:tcPr>
            <w:tcW w:w="6363" w:type="dxa"/>
            <w:gridSpan w:val="4"/>
            <w:vAlign w:val="center"/>
          </w:tcPr>
          <w:p w14:paraId="671853FF" w14:textId="7EFC57B4" w:rsidR="003908ED" w:rsidRPr="00E17C5D" w:rsidRDefault="003908ED" w:rsidP="003908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</w:t>
            </w:r>
          </w:p>
        </w:tc>
      </w:tr>
      <w:tr w:rsidR="003908ED" w:rsidRPr="002B21CB" w14:paraId="6DD459CD" w14:textId="77777777" w:rsidTr="003908ED">
        <w:tc>
          <w:tcPr>
            <w:tcW w:w="1413" w:type="dxa"/>
          </w:tcPr>
          <w:p w14:paraId="7387176D" w14:textId="3EE39ED1" w:rsidR="003908ED" w:rsidRDefault="003908ED" w:rsidP="003908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Mandag</w:t>
            </w:r>
          </w:p>
        </w:tc>
        <w:tc>
          <w:tcPr>
            <w:tcW w:w="1843" w:type="dxa"/>
          </w:tcPr>
          <w:p w14:paraId="6A0F3F94" w14:textId="13E92D9A" w:rsidR="003908ED" w:rsidRPr="002B21CB" w:rsidRDefault="003908ED" w:rsidP="003908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 december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4E1DCC" w14:textId="77777777" w:rsidR="003908ED" w:rsidRDefault="003908ED" w:rsidP="0039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6070281" w14:textId="28D9E31E" w:rsidR="003908ED" w:rsidRPr="001529CB" w:rsidRDefault="003908ED" w:rsidP="0039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DA3D4B0" w14:textId="77777777" w:rsidR="003908ED" w:rsidRDefault="003908ED" w:rsidP="0039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5F804BA" w14:textId="21234C17" w:rsidR="003908ED" w:rsidRPr="001529CB" w:rsidRDefault="003908ED" w:rsidP="0039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22AD443" w14:textId="77777777" w:rsidR="003908ED" w:rsidRDefault="003908ED" w:rsidP="0039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7971D94F" w14:textId="201DFA3D" w:rsidR="003908ED" w:rsidRPr="001529CB" w:rsidRDefault="003908ED" w:rsidP="0039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14:paraId="3915BF37" w14:textId="77777777" w:rsidR="003908ED" w:rsidRDefault="003908ED" w:rsidP="0039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FAA92F4" w14:textId="12557EA5" w:rsidR="003908ED" w:rsidRPr="002B21CB" w:rsidRDefault="003908ED" w:rsidP="003908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288CEAC9" w14:textId="77777777" w:rsidTr="00230609">
        <w:tc>
          <w:tcPr>
            <w:tcW w:w="1413" w:type="dxa"/>
          </w:tcPr>
          <w:p w14:paraId="74591A5E" w14:textId="54515C44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Tirsdag</w:t>
            </w:r>
          </w:p>
        </w:tc>
        <w:tc>
          <w:tcPr>
            <w:tcW w:w="1843" w:type="dxa"/>
          </w:tcPr>
          <w:p w14:paraId="607C8F85" w14:textId="77777777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2B21CB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559" w:type="dxa"/>
          </w:tcPr>
          <w:p w14:paraId="259AD190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F663889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</w:tcPr>
          <w:p w14:paraId="4F93B496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7083D002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</w:tcPr>
          <w:p w14:paraId="6D09FD13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33EAB7A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06453E9E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297FD7F7" w14:textId="77777777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66122E3C" w14:textId="77777777" w:rsidTr="00230609">
        <w:tc>
          <w:tcPr>
            <w:tcW w:w="1413" w:type="dxa"/>
          </w:tcPr>
          <w:p w14:paraId="7D8B10EA" w14:textId="481F94C7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14:paraId="4C5965A0" w14:textId="77777777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2B21CB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559" w:type="dxa"/>
          </w:tcPr>
          <w:p w14:paraId="1C9C8125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B133000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</w:tcPr>
          <w:p w14:paraId="6A253562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07DD216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</w:tcPr>
          <w:p w14:paraId="06556C7E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62FDBBE" w14:textId="77777777" w:rsidR="00230609" w:rsidRPr="001529CB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450DC3D1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C1E00D1" w14:textId="77777777" w:rsidR="00230609" w:rsidRPr="002B21CB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7D9784DC" w14:textId="77777777" w:rsidTr="00230609">
        <w:tc>
          <w:tcPr>
            <w:tcW w:w="1413" w:type="dxa"/>
          </w:tcPr>
          <w:p w14:paraId="03503B8D" w14:textId="2D576C72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</w:tcPr>
          <w:p w14:paraId="16B84429" w14:textId="77777777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 december</w:t>
            </w:r>
          </w:p>
        </w:tc>
        <w:tc>
          <w:tcPr>
            <w:tcW w:w="1559" w:type="dxa"/>
          </w:tcPr>
          <w:p w14:paraId="361B8D1F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A01A8E4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</w:tcPr>
          <w:p w14:paraId="0CB90960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31A9537C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</w:tcPr>
          <w:p w14:paraId="46BB6F11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1FA0C36F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75762E25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1D543D1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230609" w:rsidRPr="002B21CB" w14:paraId="029AF762" w14:textId="77777777" w:rsidTr="00230609">
        <w:tc>
          <w:tcPr>
            <w:tcW w:w="1413" w:type="dxa"/>
          </w:tcPr>
          <w:p w14:paraId="03AD894A" w14:textId="1D26C16E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Fredag</w:t>
            </w:r>
          </w:p>
        </w:tc>
        <w:tc>
          <w:tcPr>
            <w:tcW w:w="1843" w:type="dxa"/>
          </w:tcPr>
          <w:p w14:paraId="414481DA" w14:textId="77777777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 december</w:t>
            </w:r>
          </w:p>
          <w:p w14:paraId="7C366ED8" w14:textId="77777777" w:rsidR="00230609" w:rsidRDefault="00230609" w:rsidP="0023060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Nytårsaftens-dag</w:t>
            </w:r>
            <w:proofErr w:type="spellEnd"/>
          </w:p>
        </w:tc>
        <w:tc>
          <w:tcPr>
            <w:tcW w:w="1559" w:type="dxa"/>
          </w:tcPr>
          <w:p w14:paraId="4F474ED3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7DA7E651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417" w:type="dxa"/>
          </w:tcPr>
          <w:p w14:paraId="2D3BA052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63823D08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639" w:type="dxa"/>
          </w:tcPr>
          <w:p w14:paraId="3405C3E7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C3943AB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  <w:tc>
          <w:tcPr>
            <w:tcW w:w="1748" w:type="dxa"/>
          </w:tcPr>
          <w:p w14:paraId="1BE5CD4B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Alm.</w:t>
            </w:r>
          </w:p>
          <w:p w14:paraId="5A016560" w14:textId="77777777" w:rsidR="00230609" w:rsidRDefault="00230609" w:rsidP="00230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arbejdsdag</w:t>
            </w:r>
          </w:p>
        </w:tc>
      </w:tr>
      <w:tr w:rsidR="003908ED" w:rsidRPr="002B21CB" w14:paraId="7A1C430C" w14:textId="77777777" w:rsidTr="003908ED">
        <w:tc>
          <w:tcPr>
            <w:tcW w:w="1413" w:type="dxa"/>
          </w:tcPr>
          <w:p w14:paraId="7D84976F" w14:textId="47F57DDC" w:rsidR="003908ED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Lørdag</w:t>
            </w:r>
          </w:p>
        </w:tc>
        <w:tc>
          <w:tcPr>
            <w:tcW w:w="1843" w:type="dxa"/>
          </w:tcPr>
          <w:p w14:paraId="42FDA875" w14:textId="77777777" w:rsidR="003908ED" w:rsidRPr="00D6000C" w:rsidRDefault="003908ED" w:rsidP="002306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D6000C">
              <w:rPr>
                <w:rFonts w:cstheme="minorHAnsi"/>
                <w:b/>
                <w:sz w:val="24"/>
                <w:szCs w:val="24"/>
              </w:rPr>
              <w:t xml:space="preserve">januar nytårsdag </w:t>
            </w:r>
          </w:p>
        </w:tc>
        <w:tc>
          <w:tcPr>
            <w:tcW w:w="6363" w:type="dxa"/>
            <w:gridSpan w:val="4"/>
            <w:vAlign w:val="center"/>
          </w:tcPr>
          <w:p w14:paraId="45055F0D" w14:textId="088D7CD0" w:rsidR="003908ED" w:rsidRPr="002B21CB" w:rsidRDefault="003908ED" w:rsidP="003908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Weekend*</w:t>
            </w:r>
          </w:p>
        </w:tc>
      </w:tr>
    </w:tbl>
    <w:p w14:paraId="0AFCD953" w14:textId="7E385065" w:rsidR="008561E7" w:rsidRPr="00820027" w:rsidRDefault="008561E7" w:rsidP="008561E7">
      <w:pPr>
        <w:rPr>
          <w:rFonts w:cstheme="minorHAnsi"/>
          <w:bCs/>
          <w:sz w:val="20"/>
          <w:szCs w:val="20"/>
        </w:rPr>
      </w:pPr>
      <w:r w:rsidRPr="00820027">
        <w:rPr>
          <w:rFonts w:cstheme="minorHAnsi"/>
          <w:b/>
          <w:sz w:val="20"/>
          <w:szCs w:val="20"/>
        </w:rPr>
        <w:t>*</w:t>
      </w:r>
      <w:r w:rsidR="008D5E43" w:rsidRPr="004807B7">
        <w:rPr>
          <w:rFonts w:cstheme="minorHAnsi"/>
          <w:bCs/>
          <w:sz w:val="20"/>
          <w:szCs w:val="20"/>
        </w:rPr>
        <w:t>1</w:t>
      </w:r>
      <w:r w:rsidRPr="00820027">
        <w:rPr>
          <w:rFonts w:cstheme="minorHAnsi"/>
          <w:b/>
          <w:sz w:val="20"/>
          <w:szCs w:val="20"/>
        </w:rPr>
        <w:t xml:space="preserve"> </w:t>
      </w:r>
      <w:r w:rsidRPr="00820027">
        <w:rPr>
          <w:rFonts w:cstheme="minorHAnsi"/>
          <w:bCs/>
          <w:sz w:val="20"/>
          <w:szCs w:val="20"/>
        </w:rPr>
        <w:t>Der kan lokalt træffes aftale om en anden placering af fridagen.</w:t>
      </w:r>
    </w:p>
    <w:p w14:paraId="0C308E17" w14:textId="321070F7" w:rsidR="003908ED" w:rsidRPr="00820027" w:rsidRDefault="00020E11" w:rsidP="003908ED">
      <w:pPr>
        <w:rPr>
          <w:rFonts w:cstheme="minorHAnsi"/>
          <w:sz w:val="20"/>
          <w:szCs w:val="20"/>
        </w:rPr>
      </w:pPr>
      <w:r w:rsidRPr="00820027">
        <w:rPr>
          <w:rFonts w:cstheme="minorHAnsi"/>
          <w:sz w:val="20"/>
          <w:szCs w:val="20"/>
        </w:rPr>
        <w:t>*</w:t>
      </w:r>
      <w:r w:rsidR="003908ED" w:rsidRPr="003908ED">
        <w:rPr>
          <w:rFonts w:cstheme="minorHAnsi"/>
          <w:sz w:val="20"/>
          <w:szCs w:val="20"/>
        </w:rPr>
        <w:t xml:space="preserve"> </w:t>
      </w:r>
      <w:r w:rsidR="003908ED" w:rsidRPr="00820027">
        <w:rPr>
          <w:rFonts w:cstheme="minorHAnsi"/>
          <w:sz w:val="20"/>
          <w:szCs w:val="20"/>
        </w:rPr>
        <w:t xml:space="preserve">Vær opmærksom på at </w:t>
      </w:r>
      <w:r w:rsidR="003908ED">
        <w:rPr>
          <w:rFonts w:cstheme="minorHAnsi"/>
          <w:sz w:val="20"/>
          <w:szCs w:val="20"/>
        </w:rPr>
        <w:t>1</w:t>
      </w:r>
      <w:r w:rsidR="003908ED" w:rsidRPr="00820027">
        <w:rPr>
          <w:rFonts w:cstheme="minorHAnsi"/>
          <w:sz w:val="20"/>
          <w:szCs w:val="20"/>
        </w:rPr>
        <w:t xml:space="preserve">. juledag </w:t>
      </w:r>
      <w:r w:rsidR="003908ED">
        <w:rPr>
          <w:rFonts w:cstheme="minorHAnsi"/>
          <w:sz w:val="20"/>
          <w:szCs w:val="20"/>
        </w:rPr>
        <w:t xml:space="preserve">og 1. januar </w:t>
      </w:r>
      <w:r w:rsidR="003908ED" w:rsidRPr="00820027">
        <w:rPr>
          <w:rFonts w:cstheme="minorHAnsi"/>
          <w:sz w:val="20"/>
          <w:szCs w:val="20"/>
        </w:rPr>
        <w:t>falder på en lørdag, som er fridag</w:t>
      </w:r>
      <w:r w:rsidR="003908ED">
        <w:rPr>
          <w:rFonts w:cstheme="minorHAnsi"/>
          <w:sz w:val="20"/>
          <w:szCs w:val="20"/>
        </w:rPr>
        <w:t>e</w:t>
      </w:r>
      <w:r w:rsidR="003908ED" w:rsidRPr="00820027">
        <w:rPr>
          <w:rFonts w:cstheme="minorHAnsi"/>
          <w:sz w:val="20"/>
          <w:szCs w:val="20"/>
        </w:rPr>
        <w:t xml:space="preserve"> for de fleste og dermed ikke medfører nogen betaling. Men såfremt medarbejderen arbejder </w:t>
      </w:r>
      <w:r w:rsidR="003908ED">
        <w:rPr>
          <w:rFonts w:cstheme="minorHAnsi"/>
          <w:sz w:val="20"/>
          <w:szCs w:val="20"/>
        </w:rPr>
        <w:t>1</w:t>
      </w:r>
      <w:r w:rsidR="003908ED" w:rsidRPr="00820027">
        <w:rPr>
          <w:rFonts w:cstheme="minorHAnsi"/>
          <w:sz w:val="20"/>
          <w:szCs w:val="20"/>
        </w:rPr>
        <w:t>. juledag</w:t>
      </w:r>
      <w:r w:rsidR="003908ED">
        <w:rPr>
          <w:rFonts w:cstheme="minorHAnsi"/>
          <w:sz w:val="20"/>
          <w:szCs w:val="20"/>
        </w:rPr>
        <w:t xml:space="preserve"> og/eller 1. januar</w:t>
      </w:r>
      <w:r w:rsidR="003908ED" w:rsidRPr="00820027">
        <w:rPr>
          <w:rFonts w:cstheme="minorHAnsi"/>
          <w:sz w:val="20"/>
          <w:szCs w:val="20"/>
        </w:rPr>
        <w:t xml:space="preserve"> i år, så har medarbejderen foruden overenskomstmæssig betaling</w:t>
      </w:r>
      <w:r w:rsidR="003908ED">
        <w:rPr>
          <w:rFonts w:cstheme="minorHAnsi"/>
          <w:sz w:val="20"/>
          <w:szCs w:val="20"/>
        </w:rPr>
        <w:t>, samt overarbejdstillæg også</w:t>
      </w:r>
      <w:r w:rsidR="003908ED" w:rsidRPr="00820027">
        <w:rPr>
          <w:rFonts w:cstheme="minorHAnsi"/>
          <w:sz w:val="20"/>
          <w:szCs w:val="20"/>
        </w:rPr>
        <w:t xml:space="preserve"> krav på forskudsbeløb.</w:t>
      </w:r>
    </w:p>
    <w:p w14:paraId="5CD031D3" w14:textId="3BCA9044" w:rsidR="00FC5774" w:rsidRDefault="00FC5774" w:rsidP="008561E7">
      <w:pPr>
        <w:rPr>
          <w:rFonts w:cstheme="minorHAnsi"/>
          <w:sz w:val="20"/>
          <w:szCs w:val="20"/>
        </w:rPr>
      </w:pPr>
    </w:p>
    <w:p w14:paraId="650D670E" w14:textId="77777777" w:rsidR="003908ED" w:rsidRDefault="003908ED" w:rsidP="008561E7">
      <w:pPr>
        <w:rPr>
          <w:rFonts w:cstheme="minorHAnsi"/>
          <w:sz w:val="20"/>
          <w:szCs w:val="20"/>
        </w:rPr>
      </w:pPr>
    </w:p>
    <w:p w14:paraId="020E2CBD" w14:textId="2FEA4327" w:rsidR="00EE26EF" w:rsidRDefault="00EE26EF" w:rsidP="008561E7">
      <w:pPr>
        <w:rPr>
          <w:rFonts w:cstheme="minorHAnsi"/>
          <w:sz w:val="20"/>
          <w:szCs w:val="20"/>
        </w:rPr>
      </w:pPr>
    </w:p>
    <w:p w14:paraId="491F0E07" w14:textId="4769FABC" w:rsidR="00230609" w:rsidRDefault="00230609" w:rsidP="008561E7">
      <w:pPr>
        <w:rPr>
          <w:rFonts w:cstheme="minorHAnsi"/>
          <w:sz w:val="20"/>
          <w:szCs w:val="20"/>
        </w:rPr>
      </w:pPr>
    </w:p>
    <w:p w14:paraId="47C4D01E" w14:textId="6470F639" w:rsidR="00230609" w:rsidRDefault="00230609" w:rsidP="008561E7">
      <w:pPr>
        <w:rPr>
          <w:rFonts w:cstheme="minorHAnsi"/>
          <w:sz w:val="20"/>
          <w:szCs w:val="20"/>
        </w:rPr>
      </w:pPr>
    </w:p>
    <w:p w14:paraId="5CA2D50D" w14:textId="6DD44696" w:rsidR="00230609" w:rsidRDefault="00230609" w:rsidP="008561E7">
      <w:pPr>
        <w:rPr>
          <w:rFonts w:cstheme="minorHAnsi"/>
          <w:sz w:val="20"/>
          <w:szCs w:val="20"/>
        </w:rPr>
      </w:pPr>
    </w:p>
    <w:p w14:paraId="03A4D3CB" w14:textId="655DCA6A" w:rsidR="00230609" w:rsidRDefault="00230609" w:rsidP="008561E7">
      <w:pPr>
        <w:rPr>
          <w:rFonts w:cstheme="minorHAnsi"/>
          <w:sz w:val="20"/>
          <w:szCs w:val="20"/>
        </w:rPr>
      </w:pPr>
    </w:p>
    <w:p w14:paraId="5A2B4323" w14:textId="48BB6E81" w:rsidR="00230609" w:rsidRDefault="00230609" w:rsidP="008561E7">
      <w:pPr>
        <w:rPr>
          <w:rFonts w:cstheme="minorHAnsi"/>
          <w:sz w:val="20"/>
          <w:szCs w:val="20"/>
        </w:rPr>
      </w:pPr>
    </w:p>
    <w:p w14:paraId="598B2E11" w14:textId="4B732EE5" w:rsidR="00230609" w:rsidRDefault="00230609" w:rsidP="008561E7">
      <w:pPr>
        <w:rPr>
          <w:rFonts w:cstheme="minorHAnsi"/>
          <w:sz w:val="20"/>
          <w:szCs w:val="20"/>
        </w:rPr>
      </w:pPr>
    </w:p>
    <w:p w14:paraId="1CDAF68A" w14:textId="37C6A9C6" w:rsidR="00230609" w:rsidRPr="00230609" w:rsidRDefault="00230609" w:rsidP="008561E7">
      <w:pPr>
        <w:rPr>
          <w:rFonts w:cstheme="minorHAnsi"/>
          <w:b/>
          <w:sz w:val="24"/>
          <w:szCs w:val="24"/>
          <w:u w:val="single"/>
        </w:rPr>
      </w:pPr>
      <w:r w:rsidRPr="00230609">
        <w:rPr>
          <w:rFonts w:cstheme="minorHAnsi"/>
          <w:b/>
          <w:sz w:val="24"/>
          <w:szCs w:val="24"/>
          <w:u w:val="single"/>
        </w:rPr>
        <w:t xml:space="preserve">Generelle bemærkninger: </w:t>
      </w:r>
    </w:p>
    <w:p w14:paraId="644D91F9" w14:textId="77777777" w:rsidR="008561E7" w:rsidRPr="0081084A" w:rsidRDefault="008561E7" w:rsidP="008561E7">
      <w:pPr>
        <w:rPr>
          <w:rFonts w:cstheme="minorHAnsi"/>
          <w:sz w:val="24"/>
          <w:szCs w:val="24"/>
        </w:rPr>
      </w:pPr>
      <w:r w:rsidRPr="0081084A">
        <w:rPr>
          <w:rFonts w:cstheme="minorHAnsi"/>
          <w:sz w:val="24"/>
          <w:szCs w:val="24"/>
        </w:rPr>
        <w:t>Bemærk at der for deltidsansatte skal beregnes forskudsbetaling forholdsmæssigt i forhold til de almindelige satser.</w:t>
      </w:r>
    </w:p>
    <w:p w14:paraId="0EE5F9D7" w14:textId="77777777" w:rsidR="008561E7" w:rsidRDefault="008561E7" w:rsidP="008561E7">
      <w:pPr>
        <w:rPr>
          <w:rFonts w:cstheme="minorHAnsi"/>
          <w:sz w:val="24"/>
          <w:szCs w:val="24"/>
        </w:rPr>
      </w:pPr>
      <w:r w:rsidRPr="0081084A">
        <w:rPr>
          <w:rFonts w:cstheme="minorHAnsi"/>
          <w:sz w:val="24"/>
          <w:szCs w:val="24"/>
        </w:rPr>
        <w:t>Du skal også være opmærksom på</w:t>
      </w:r>
      <w:r>
        <w:rPr>
          <w:rFonts w:cstheme="minorHAnsi"/>
          <w:sz w:val="24"/>
          <w:szCs w:val="24"/>
        </w:rPr>
        <w:t>,</w:t>
      </w:r>
      <w:r w:rsidRPr="0081084A">
        <w:rPr>
          <w:rFonts w:cstheme="minorHAnsi"/>
          <w:sz w:val="24"/>
          <w:szCs w:val="24"/>
        </w:rPr>
        <w:t xml:space="preserve"> at dersom der arbejdes på en søgnehelligdag, har medarbejderen foruden overenskomstmæssig betaling på en sådan dag, krav på forskudsbeløb.</w:t>
      </w:r>
    </w:p>
    <w:p w14:paraId="27AE74AA" w14:textId="77777777" w:rsidR="008561E7" w:rsidRDefault="008561E7" w:rsidP="008561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Såfremt du har funktionærer ansat som f.eks. bogholdere og øvrige kontormedarbejdere, så har de fri med fuld løn på helligdage. </w:t>
      </w:r>
    </w:p>
    <w:p w14:paraId="6ABE6324" w14:textId="77777777" w:rsidR="008561E7" w:rsidRDefault="008561E7" w:rsidP="008561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Husk at varsle ferielukning mellem jul og nytår, hvis din virksomhed holder lukket i den periode. Det skal varsles skriftligt og senest en måned før ferien begynder.</w:t>
      </w:r>
    </w:p>
    <w:p w14:paraId="18701B27" w14:textId="4D25C5AD" w:rsidR="001C6DDE" w:rsidRPr="00055087" w:rsidRDefault="008561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Husk at vi ikke er længere end et opkald væk – så kontakt os </w:t>
      </w:r>
      <w:r w:rsidR="006651D4">
        <w:rPr>
          <w:rFonts w:cstheme="minorHAnsi"/>
          <w:sz w:val="24"/>
          <w:szCs w:val="24"/>
        </w:rPr>
        <w:t>gerne</w:t>
      </w:r>
      <w:r>
        <w:rPr>
          <w:rFonts w:cstheme="minorHAnsi"/>
          <w:sz w:val="24"/>
          <w:szCs w:val="24"/>
        </w:rPr>
        <w:t xml:space="preserve"> på tlf. 32630470.</w:t>
      </w:r>
    </w:p>
    <w:sectPr w:rsidR="001C6DDE" w:rsidRPr="00055087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B42C" w14:textId="77777777" w:rsidR="0062326A" w:rsidRDefault="0062326A" w:rsidP="00D01285">
      <w:pPr>
        <w:spacing w:after="0" w:line="240" w:lineRule="auto"/>
      </w:pPr>
      <w:r>
        <w:separator/>
      </w:r>
    </w:p>
  </w:endnote>
  <w:endnote w:type="continuationSeparator" w:id="0">
    <w:p w14:paraId="4A696DC7" w14:textId="77777777" w:rsidR="0062326A" w:rsidRDefault="0062326A" w:rsidP="00D01285">
      <w:pPr>
        <w:spacing w:after="0" w:line="240" w:lineRule="auto"/>
      </w:pPr>
      <w:r>
        <w:continuationSeparator/>
      </w:r>
    </w:p>
  </w:endnote>
  <w:endnote w:type="continuationNotice" w:id="1">
    <w:p w14:paraId="622C541C" w14:textId="77777777" w:rsidR="0062326A" w:rsidRDefault="006232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53923"/>
      <w:docPartObj>
        <w:docPartGallery w:val="Page Numbers (Bottom of Page)"/>
        <w:docPartUnique/>
      </w:docPartObj>
    </w:sdtPr>
    <w:sdtEndPr/>
    <w:sdtContent>
      <w:p w14:paraId="0C80CFB1" w14:textId="287C4CF2" w:rsidR="00D01285" w:rsidRDefault="00D0128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810E9" w14:textId="77777777" w:rsidR="00D01285" w:rsidRDefault="00D012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622B" w14:textId="77777777" w:rsidR="0062326A" w:rsidRDefault="0062326A" w:rsidP="00D01285">
      <w:pPr>
        <w:spacing w:after="0" w:line="240" w:lineRule="auto"/>
      </w:pPr>
      <w:r>
        <w:separator/>
      </w:r>
    </w:p>
  </w:footnote>
  <w:footnote w:type="continuationSeparator" w:id="0">
    <w:p w14:paraId="2891FB1C" w14:textId="77777777" w:rsidR="0062326A" w:rsidRDefault="0062326A" w:rsidP="00D01285">
      <w:pPr>
        <w:spacing w:after="0" w:line="240" w:lineRule="auto"/>
      </w:pPr>
      <w:r>
        <w:continuationSeparator/>
      </w:r>
    </w:p>
  </w:footnote>
  <w:footnote w:type="continuationNotice" w:id="1">
    <w:p w14:paraId="5D97B7E6" w14:textId="77777777" w:rsidR="0062326A" w:rsidRDefault="006232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4434"/>
    <w:multiLevelType w:val="hybridMultilevel"/>
    <w:tmpl w:val="281ACE06"/>
    <w:lvl w:ilvl="0" w:tplc="17BA9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E7"/>
    <w:rsid w:val="00020E11"/>
    <w:rsid w:val="00055087"/>
    <w:rsid w:val="000967DB"/>
    <w:rsid w:val="000A3351"/>
    <w:rsid w:val="000A3982"/>
    <w:rsid w:val="000B1652"/>
    <w:rsid w:val="000F0B37"/>
    <w:rsid w:val="0011071F"/>
    <w:rsid w:val="001151A5"/>
    <w:rsid w:val="00131E55"/>
    <w:rsid w:val="00132980"/>
    <w:rsid w:val="001410D8"/>
    <w:rsid w:val="00146639"/>
    <w:rsid w:val="0014666B"/>
    <w:rsid w:val="001704EA"/>
    <w:rsid w:val="001922DF"/>
    <w:rsid w:val="001C6DDE"/>
    <w:rsid w:val="001E3FD2"/>
    <w:rsid w:val="00230609"/>
    <w:rsid w:val="0024574D"/>
    <w:rsid w:val="002521D1"/>
    <w:rsid w:val="00262A23"/>
    <w:rsid w:val="00276ABB"/>
    <w:rsid w:val="00292F69"/>
    <w:rsid w:val="002A5C52"/>
    <w:rsid w:val="003121D1"/>
    <w:rsid w:val="00352D4D"/>
    <w:rsid w:val="00367690"/>
    <w:rsid w:val="003721F6"/>
    <w:rsid w:val="003908ED"/>
    <w:rsid w:val="003B6DBE"/>
    <w:rsid w:val="003C51EA"/>
    <w:rsid w:val="003C7532"/>
    <w:rsid w:val="004521D6"/>
    <w:rsid w:val="004807B7"/>
    <w:rsid w:val="00486869"/>
    <w:rsid w:val="00490269"/>
    <w:rsid w:val="00493FDE"/>
    <w:rsid w:val="004A112B"/>
    <w:rsid w:val="004D6EF9"/>
    <w:rsid w:val="00501324"/>
    <w:rsid w:val="00580545"/>
    <w:rsid w:val="005C472A"/>
    <w:rsid w:val="0062326A"/>
    <w:rsid w:val="006651D4"/>
    <w:rsid w:val="00671A7E"/>
    <w:rsid w:val="00687D13"/>
    <w:rsid w:val="006971F2"/>
    <w:rsid w:val="006A145E"/>
    <w:rsid w:val="006D75B7"/>
    <w:rsid w:val="006D7F26"/>
    <w:rsid w:val="006F71F8"/>
    <w:rsid w:val="00721556"/>
    <w:rsid w:val="00722030"/>
    <w:rsid w:val="007740D5"/>
    <w:rsid w:val="00795A8E"/>
    <w:rsid w:val="007B5FDF"/>
    <w:rsid w:val="00814CD7"/>
    <w:rsid w:val="00820027"/>
    <w:rsid w:val="008200E5"/>
    <w:rsid w:val="008561E7"/>
    <w:rsid w:val="00865E7A"/>
    <w:rsid w:val="008D5E43"/>
    <w:rsid w:val="00915E3C"/>
    <w:rsid w:val="009542D3"/>
    <w:rsid w:val="009F081E"/>
    <w:rsid w:val="00A002BC"/>
    <w:rsid w:val="00A03B1C"/>
    <w:rsid w:val="00A36F95"/>
    <w:rsid w:val="00A44ACA"/>
    <w:rsid w:val="00A82A69"/>
    <w:rsid w:val="00A8756D"/>
    <w:rsid w:val="00AD6913"/>
    <w:rsid w:val="00B008FE"/>
    <w:rsid w:val="00B00C3F"/>
    <w:rsid w:val="00B47E58"/>
    <w:rsid w:val="00B95DA4"/>
    <w:rsid w:val="00BD32F8"/>
    <w:rsid w:val="00BF40B6"/>
    <w:rsid w:val="00C9206E"/>
    <w:rsid w:val="00CE4BD2"/>
    <w:rsid w:val="00CF1077"/>
    <w:rsid w:val="00D01285"/>
    <w:rsid w:val="00D10118"/>
    <w:rsid w:val="00D360DC"/>
    <w:rsid w:val="00D922ED"/>
    <w:rsid w:val="00DB6222"/>
    <w:rsid w:val="00E137CF"/>
    <w:rsid w:val="00E14C14"/>
    <w:rsid w:val="00E21E1A"/>
    <w:rsid w:val="00E33769"/>
    <w:rsid w:val="00E5435F"/>
    <w:rsid w:val="00E70F45"/>
    <w:rsid w:val="00E8340C"/>
    <w:rsid w:val="00EA7CE3"/>
    <w:rsid w:val="00EE26EF"/>
    <w:rsid w:val="00EE6708"/>
    <w:rsid w:val="00F41F6E"/>
    <w:rsid w:val="00F45FB4"/>
    <w:rsid w:val="00F57564"/>
    <w:rsid w:val="00FA16D7"/>
    <w:rsid w:val="00FC5774"/>
    <w:rsid w:val="00FE43A2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0BF4"/>
  <w15:chartTrackingRefBased/>
  <w15:docId w15:val="{E20E08E3-BD3E-43E7-80B0-C5E386C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1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1285"/>
  </w:style>
  <w:style w:type="paragraph" w:styleId="Sidefod">
    <w:name w:val="footer"/>
    <w:basedOn w:val="Normal"/>
    <w:link w:val="SidefodTegn"/>
    <w:uiPriority w:val="99"/>
    <w:unhideWhenUsed/>
    <w:rsid w:val="00D01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1285"/>
  </w:style>
  <w:style w:type="paragraph" w:styleId="Listeafsnit">
    <w:name w:val="List Paragraph"/>
    <w:basedOn w:val="Normal"/>
    <w:uiPriority w:val="34"/>
    <w:qFormat/>
    <w:rsid w:val="00A0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1EF8AD13D284987A30699987604EA" ma:contentTypeVersion="13" ma:contentTypeDescription="Create a new document." ma:contentTypeScope="" ma:versionID="0286088a59a69bd0318c0c8a567ddbd7">
  <xsd:schema xmlns:xsd="http://www.w3.org/2001/XMLSchema" xmlns:xs="http://www.w3.org/2001/XMLSchema" xmlns:p="http://schemas.microsoft.com/office/2006/metadata/properties" xmlns:ns2="57bf1867-1f0b-43b6-97ad-02a1335b6c6e" xmlns:ns3="dbb5b02b-bb1c-4b39-8299-6539ea6fb330" targetNamespace="http://schemas.microsoft.com/office/2006/metadata/properties" ma:root="true" ma:fieldsID="e6eef23a749efd916f533f5ffe5af575" ns2:_="" ns3:_="">
    <xsd:import namespace="57bf1867-1f0b-43b6-97ad-02a1335b6c6e"/>
    <xsd:import namespace="dbb5b02b-bb1c-4b39-8299-6539ea6fb3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1867-1f0b-43b6-97ad-02a1335b6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b02b-bb1c-4b39-8299-6539ea6fb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D4B5-6DA8-4812-97F5-3B99F13A6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46A45-B548-47B2-855D-299B90956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0DF67-005D-4FA2-A390-C1F124FC0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f1867-1f0b-43b6-97ad-02a1335b6c6e"/>
    <ds:schemaRef ds:uri="dbb5b02b-bb1c-4b39-8299-6539ea6f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D4273-82CF-4C97-9FB1-A42A14B2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Wismar Oldenburg</dc:creator>
  <cp:keywords/>
  <dc:description/>
  <cp:lastModifiedBy>Birgitte Riisager</cp:lastModifiedBy>
  <cp:revision>2</cp:revision>
  <cp:lastPrinted>2021-10-06T07:56:00Z</cp:lastPrinted>
  <dcterms:created xsi:type="dcterms:W3CDTF">2021-10-06T12:55:00Z</dcterms:created>
  <dcterms:modified xsi:type="dcterms:W3CDTF">2021-10-06T12:55:00Z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0x01010073B1EF8AD13D284987A30699987604EA</vt:lpwstr>
  </property>
</Properties>
</file>